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DD6" w:rsidRPr="00590DD6" w:rsidRDefault="00590DD6" w:rsidP="00D6391C">
      <w:pPr>
        <w:rPr>
          <w:rFonts w:ascii="Arial" w:eastAsia="Times New Roman" w:hAnsi="Arial" w:cs="Arial"/>
          <w:b/>
          <w:color w:val="222222"/>
          <w:sz w:val="24"/>
          <w:szCs w:val="28"/>
        </w:rPr>
      </w:pPr>
      <w:r w:rsidRPr="00590DD6">
        <w:rPr>
          <w:rFonts w:ascii="Arial" w:eastAsia="Times New Roman" w:hAnsi="Arial" w:cs="Arial"/>
          <w:b/>
          <w:color w:val="222222"/>
          <w:sz w:val="24"/>
          <w:szCs w:val="28"/>
        </w:rPr>
        <w:t xml:space="preserve">William T. Woodson </w:t>
      </w:r>
    </w:p>
    <w:p w:rsidR="00E7111C" w:rsidRPr="00590DD6" w:rsidRDefault="00D6391C" w:rsidP="00D6391C">
      <w:pPr>
        <w:rPr>
          <w:rFonts w:ascii="Arial" w:eastAsia="Times New Roman" w:hAnsi="Arial" w:cs="Arial"/>
          <w:color w:val="222222"/>
          <w:sz w:val="24"/>
          <w:szCs w:val="28"/>
        </w:rPr>
      </w:pPr>
      <w:r w:rsidRPr="00590DD6">
        <w:rPr>
          <w:rFonts w:ascii="Arial" w:eastAsia="Times New Roman" w:hAnsi="Arial" w:cs="Arial"/>
          <w:color w:val="222222"/>
          <w:sz w:val="24"/>
          <w:szCs w:val="28"/>
        </w:rPr>
        <w:t>William T. Woodson was born on July 16, 1917</w:t>
      </w:r>
      <w:r w:rsidR="00BF4EA4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in Glendale, California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.  </w:t>
      </w:r>
      <w:r w:rsidR="00E7111C" w:rsidRPr="00590DD6">
        <w:rPr>
          <w:rFonts w:ascii="Arial" w:eastAsia="Times New Roman" w:hAnsi="Arial" w:cs="Arial"/>
          <w:color w:val="222222"/>
          <w:sz w:val="24"/>
          <w:szCs w:val="28"/>
        </w:rPr>
        <w:t>Before becoming a professional actor, he acted in stock theatre for nearly a decade with his first appearance in a 1928 play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>.</w:t>
      </w:r>
    </w:p>
    <w:p w:rsidR="00D6391C" w:rsidRPr="00590DD6" w:rsidRDefault="00D6391C" w:rsidP="00D6391C">
      <w:pPr>
        <w:rPr>
          <w:rFonts w:ascii="Arial" w:eastAsia="Times New Roman" w:hAnsi="Arial" w:cs="Arial"/>
          <w:color w:val="222222"/>
          <w:sz w:val="24"/>
          <w:szCs w:val="28"/>
        </w:rPr>
      </w:pP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In 1943, Bill Woodson made his Broadway debut as Lowell Denton in </w:t>
      </w:r>
      <w:r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Harriet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, starring Helen Hayes. He showed versatility as a performer, </w:t>
      </w:r>
      <w:r w:rsidR="00BF4EA4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being 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capable in classical roles such as that of Montano in Shakespeare's </w:t>
      </w:r>
      <w:r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Othello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. From 1946-47, the actor played, what is probably his best-known stage role, Le Bret opposite Jose Ferrer in </w:t>
      </w:r>
      <w:r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Cyrano de Bergerac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>.</w:t>
      </w:r>
    </w:p>
    <w:p w:rsidR="00D6391C" w:rsidRPr="00590DD6" w:rsidRDefault="00D6391C" w:rsidP="00D6391C">
      <w:pPr>
        <w:rPr>
          <w:rFonts w:ascii="Arial" w:eastAsia="Times New Roman" w:hAnsi="Arial" w:cs="Arial"/>
          <w:color w:val="222222"/>
          <w:sz w:val="24"/>
          <w:szCs w:val="28"/>
        </w:rPr>
      </w:pP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He also appeared in </w:t>
      </w:r>
      <w:r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The Seven Year Itch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, </w:t>
      </w:r>
      <w:r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The Rivalry</w:t>
      </w:r>
      <w:r w:rsidR="00053DFD"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,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and in </w:t>
      </w:r>
      <w:r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A Moon for the Misbegotten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>.</w:t>
      </w:r>
    </w:p>
    <w:p w:rsidR="00D6391C" w:rsidRPr="00590DD6" w:rsidRDefault="00D6391C" w:rsidP="00D6391C">
      <w:pPr>
        <w:rPr>
          <w:rFonts w:ascii="Arial" w:eastAsia="Times New Roman" w:hAnsi="Arial" w:cs="Arial"/>
          <w:color w:val="222222"/>
          <w:sz w:val="24"/>
          <w:szCs w:val="28"/>
        </w:rPr>
      </w:pPr>
      <w:r w:rsidRPr="00590DD6">
        <w:rPr>
          <w:rFonts w:ascii="Arial" w:eastAsia="Times New Roman" w:hAnsi="Arial" w:cs="Arial"/>
          <w:color w:val="222222"/>
          <w:sz w:val="24"/>
          <w:szCs w:val="28"/>
        </w:rPr>
        <w:t>In 1947, he was among the first actors to be accepted to the first class of the newly formed Actors Studio.</w:t>
      </w:r>
    </w:p>
    <w:p w:rsidR="00D6391C" w:rsidRPr="00590DD6" w:rsidRDefault="00BF4EA4" w:rsidP="00D6391C">
      <w:pPr>
        <w:rPr>
          <w:rFonts w:ascii="Arial" w:eastAsia="Times New Roman" w:hAnsi="Arial" w:cs="Arial"/>
          <w:color w:val="222222"/>
          <w:sz w:val="24"/>
          <w:szCs w:val="28"/>
        </w:rPr>
      </w:pP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But it is </w:t>
      </w:r>
      <w:r w:rsidR="00D6391C" w:rsidRPr="00590DD6">
        <w:rPr>
          <w:rFonts w:ascii="Arial" w:eastAsia="Times New Roman" w:hAnsi="Arial" w:cs="Arial"/>
          <w:color w:val="222222"/>
          <w:sz w:val="24"/>
          <w:szCs w:val="28"/>
        </w:rPr>
        <w:t>Woodson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>’s rich voice that he is best known.  He</w:t>
      </w:r>
      <w:r w:rsidR="00D6391C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served as the narrator for the crime drama series </w:t>
      </w:r>
      <w:r w:rsidR="00D6391C"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This is Your FBI</w:t>
      </w:r>
      <w:r w:rsidR="00D6391C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from 1948-53 on ABC radio.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 </w:t>
      </w:r>
      <w:r w:rsidR="00D6391C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He also voiced multiple characters on episodes of several other radio programs such as </w:t>
      </w:r>
      <w:r w:rsidR="00D6391C"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Suspense</w:t>
      </w:r>
      <w:r w:rsidR="00D6391C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, </w:t>
      </w:r>
      <w:r w:rsidR="00D6391C"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Inheritance</w:t>
      </w:r>
      <w:r w:rsidR="00D6391C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and </w:t>
      </w:r>
      <w:r w:rsidR="00D6391C"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Family Theater</w:t>
      </w:r>
      <w:r w:rsidR="00D6391C" w:rsidRPr="00590DD6">
        <w:rPr>
          <w:rFonts w:ascii="Arial" w:eastAsia="Times New Roman" w:hAnsi="Arial" w:cs="Arial"/>
          <w:color w:val="222222"/>
          <w:sz w:val="24"/>
          <w:szCs w:val="28"/>
        </w:rPr>
        <w:t>.</w:t>
      </w:r>
    </w:p>
    <w:p w:rsidR="00D6391C" w:rsidRPr="00590DD6" w:rsidRDefault="00D6391C" w:rsidP="00D6391C">
      <w:pPr>
        <w:rPr>
          <w:rFonts w:ascii="Arial" w:eastAsia="Times New Roman" w:hAnsi="Arial" w:cs="Arial"/>
          <w:color w:val="222222"/>
          <w:sz w:val="24"/>
          <w:szCs w:val="28"/>
        </w:rPr>
      </w:pP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Woodson had a small live-action appearance in the 1953 sci-fi film </w:t>
      </w:r>
      <w:r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The Beast from 20,000 Fathoms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. He was Sergeant Ed </w:t>
      </w:r>
      <w:proofErr w:type="spellStart"/>
      <w:r w:rsidRPr="00590DD6">
        <w:rPr>
          <w:rFonts w:ascii="Arial" w:eastAsia="Times New Roman" w:hAnsi="Arial" w:cs="Arial"/>
          <w:color w:val="222222"/>
          <w:sz w:val="24"/>
          <w:szCs w:val="28"/>
        </w:rPr>
        <w:t>Blankey</w:t>
      </w:r>
      <w:proofErr w:type="spellEnd"/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on the drama television series </w:t>
      </w:r>
      <w:r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This Man Dawson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. He also did voice-over work on the 1960s series </w:t>
      </w:r>
      <w:r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The Invaders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>.</w:t>
      </w:r>
    </w:p>
    <w:p w:rsidR="00D6391C" w:rsidRPr="00590DD6" w:rsidRDefault="00D6391C" w:rsidP="00D6391C">
      <w:pPr>
        <w:rPr>
          <w:rFonts w:ascii="Arial" w:eastAsia="Times New Roman" w:hAnsi="Arial" w:cs="Arial"/>
          <w:color w:val="222222"/>
          <w:sz w:val="24"/>
          <w:szCs w:val="28"/>
        </w:rPr>
      </w:pP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In the 1970s, Woodson's television work included the opening narrative of </w:t>
      </w:r>
      <w:r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The Odd Couple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, </w:t>
      </w:r>
      <w:r w:rsidR="00053DFD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and 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the narration for the pilot of </w:t>
      </w:r>
      <w:r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The Life and Times of Grizzly Adams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>.</w:t>
      </w:r>
      <w:r w:rsidR="00053DFD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 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>He was voice-over an</w:t>
      </w:r>
      <w:r w:rsidR="00053DFD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nouncer for </w:t>
      </w:r>
      <w:r w:rsidR="00053DFD"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WKRP In Cincinnati</w:t>
      </w:r>
      <w:r w:rsidR="00053DFD" w:rsidRPr="00590DD6">
        <w:rPr>
          <w:rFonts w:ascii="Arial" w:eastAsia="Times New Roman" w:hAnsi="Arial" w:cs="Arial"/>
          <w:color w:val="222222"/>
          <w:sz w:val="24"/>
          <w:szCs w:val="28"/>
        </w:rPr>
        <w:t>.</w:t>
      </w:r>
    </w:p>
    <w:p w:rsidR="00D6391C" w:rsidRPr="00590DD6" w:rsidRDefault="00D6391C" w:rsidP="00D6391C">
      <w:pPr>
        <w:rPr>
          <w:rFonts w:ascii="Arial" w:eastAsia="Times New Roman" w:hAnsi="Arial" w:cs="Arial"/>
          <w:color w:val="222222"/>
          <w:sz w:val="24"/>
          <w:szCs w:val="28"/>
        </w:rPr>
      </w:pP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In 1983, the actor served as the narrator for the miniseries adaptation of Herman Wouk's novel, </w:t>
      </w:r>
      <w:r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The Winds of War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, and its sequel miniseries, </w:t>
      </w:r>
      <w:r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War and Remembrance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>.</w:t>
      </w:r>
    </w:p>
    <w:p w:rsidR="00D6391C" w:rsidRPr="00590DD6" w:rsidRDefault="00053DFD" w:rsidP="00D6391C">
      <w:pPr>
        <w:rPr>
          <w:rFonts w:ascii="Arial" w:eastAsia="Times New Roman" w:hAnsi="Arial" w:cs="Arial"/>
          <w:color w:val="222222"/>
          <w:sz w:val="24"/>
          <w:szCs w:val="28"/>
        </w:rPr>
      </w:pPr>
      <w:r w:rsidRPr="00590DD6">
        <w:rPr>
          <w:rFonts w:ascii="Arial" w:eastAsia="Times New Roman" w:hAnsi="Arial" w:cs="Arial"/>
          <w:color w:val="222222"/>
          <w:sz w:val="24"/>
          <w:szCs w:val="28"/>
        </w:rPr>
        <w:t>But William Woodson is best known for his work in animation</w:t>
      </w:r>
      <w:r w:rsidR="00BF4EA4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productions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.  On the </w:t>
      </w:r>
      <w:r w:rsidR="00D6391C"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Super Friends</w:t>
      </w:r>
      <w:r w:rsidR="00D6391C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series, he served as narrator and sometimes voiced additional characters. </w:t>
      </w:r>
      <w:r w:rsidR="009D4546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</w:t>
      </w:r>
      <w:r w:rsidR="00D6391C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He took over the role from Ted Knight, who coincidentally had played Ted Baxter, the man Woodson's character hoped to replace during </w:t>
      </w:r>
      <w:r w:rsidR="009D4546" w:rsidRPr="00590DD6">
        <w:rPr>
          <w:rFonts w:ascii="Arial" w:eastAsia="Times New Roman" w:hAnsi="Arial" w:cs="Arial"/>
          <w:color w:val="222222"/>
          <w:sz w:val="24"/>
          <w:szCs w:val="28"/>
        </w:rPr>
        <w:t>Woodson’s</w:t>
      </w:r>
      <w:r w:rsidR="00D6391C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appearance on </w:t>
      </w:r>
      <w:r w:rsidR="00D6391C"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The Mary Tyler Moore Show</w:t>
      </w:r>
      <w:r w:rsidR="00D6391C" w:rsidRPr="00590DD6">
        <w:rPr>
          <w:rFonts w:ascii="Arial" w:eastAsia="Times New Roman" w:hAnsi="Arial" w:cs="Arial"/>
          <w:color w:val="222222"/>
          <w:sz w:val="24"/>
          <w:szCs w:val="28"/>
        </w:rPr>
        <w:t>.</w:t>
      </w:r>
    </w:p>
    <w:p w:rsidR="00D6391C" w:rsidRPr="00590DD6" w:rsidRDefault="00D6391C" w:rsidP="00D6391C">
      <w:pPr>
        <w:rPr>
          <w:rFonts w:ascii="Arial" w:eastAsia="Times New Roman" w:hAnsi="Arial" w:cs="Arial"/>
          <w:color w:val="222222"/>
          <w:sz w:val="24"/>
          <w:szCs w:val="28"/>
        </w:rPr>
      </w:pPr>
      <w:bookmarkStart w:id="0" w:name="_GoBack"/>
      <w:bookmarkEnd w:id="0"/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Woodson </w:t>
      </w:r>
      <w:r w:rsidR="00D620FB" w:rsidRPr="00590DD6">
        <w:rPr>
          <w:rFonts w:ascii="Arial" w:eastAsia="Times New Roman" w:hAnsi="Arial" w:cs="Arial"/>
          <w:color w:val="222222"/>
          <w:sz w:val="24"/>
          <w:szCs w:val="28"/>
        </w:rPr>
        <w:t>would narrate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</w:t>
      </w:r>
      <w:r w:rsidR="00D620FB" w:rsidRPr="00590DD6">
        <w:rPr>
          <w:rFonts w:ascii="Arial" w:eastAsia="Times New Roman" w:hAnsi="Arial" w:cs="Arial"/>
          <w:color w:val="222222"/>
          <w:sz w:val="24"/>
          <w:szCs w:val="28"/>
        </w:rPr>
        <w:t>over 100 episodes</w:t>
      </w:r>
      <w:r w:rsidR="00D620FB"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 xml:space="preserve"> </w:t>
      </w:r>
      <w:r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Super Friends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episode</w:t>
      </w:r>
      <w:r w:rsidR="00D620FB" w:rsidRPr="00590DD6">
        <w:rPr>
          <w:rFonts w:ascii="Arial" w:eastAsia="Times New Roman" w:hAnsi="Arial" w:cs="Arial"/>
          <w:color w:val="222222"/>
          <w:sz w:val="24"/>
          <w:szCs w:val="28"/>
        </w:rPr>
        <w:t>s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, including the 7-minute short subject episodes produced from 1980 to 1983. </w:t>
      </w:r>
      <w:r w:rsidR="00BF4EA4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</w:t>
      </w:r>
      <w:r w:rsidR="00053DFD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Woodson later guest-starred on </w:t>
      </w:r>
      <w:r w:rsidR="00053DFD"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Garfield and Friends</w:t>
      </w:r>
      <w:r w:rsidR="00053DFD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, </w:t>
      </w:r>
      <w:r w:rsidR="00053DFD"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The Jetsons</w:t>
      </w:r>
      <w:r w:rsidR="00053DFD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, </w:t>
      </w:r>
      <w:r w:rsidR="00053DFD"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 xml:space="preserve">Tiny Toon Adventures and </w:t>
      </w:r>
      <w:proofErr w:type="spellStart"/>
      <w:r w:rsidR="00053DFD"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Duckman</w:t>
      </w:r>
      <w:proofErr w:type="spellEnd"/>
      <w:r w:rsidR="00053DFD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and </w:t>
      </w:r>
      <w:r w:rsidR="00BF4EA4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many </w:t>
      </w:r>
      <w:r w:rsidR="00053DFD" w:rsidRPr="00590DD6">
        <w:rPr>
          <w:rFonts w:ascii="Arial" w:eastAsia="Times New Roman" w:hAnsi="Arial" w:cs="Arial"/>
          <w:color w:val="222222"/>
          <w:sz w:val="24"/>
          <w:szCs w:val="28"/>
        </w:rPr>
        <w:t>other shows.</w:t>
      </w:r>
    </w:p>
    <w:p w:rsidR="009D4546" w:rsidRPr="00590DD6" w:rsidRDefault="009D4546" w:rsidP="00D6391C">
      <w:pPr>
        <w:rPr>
          <w:rFonts w:ascii="Arial" w:eastAsia="Times New Roman" w:hAnsi="Arial" w:cs="Arial"/>
          <w:color w:val="222222"/>
          <w:sz w:val="24"/>
          <w:szCs w:val="28"/>
        </w:rPr>
      </w:pP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Woodson is also heard in many Disney </w:t>
      </w:r>
      <w:r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Read-Along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recordings.</w:t>
      </w:r>
    </w:p>
    <w:p w:rsidR="009D4546" w:rsidRPr="00590DD6" w:rsidRDefault="009D4546" w:rsidP="009D4546">
      <w:pPr>
        <w:rPr>
          <w:rFonts w:ascii="Arial" w:eastAsia="Times New Roman" w:hAnsi="Arial" w:cs="Arial"/>
          <w:color w:val="222222"/>
          <w:sz w:val="24"/>
          <w:szCs w:val="28"/>
        </w:rPr>
      </w:pPr>
      <w:r w:rsidRPr="00590DD6">
        <w:rPr>
          <w:rFonts w:ascii="Arial" w:eastAsia="Times New Roman" w:hAnsi="Arial" w:cs="Arial"/>
          <w:color w:val="222222"/>
          <w:sz w:val="24"/>
          <w:szCs w:val="28"/>
        </w:rPr>
        <w:lastRenderedPageBreak/>
        <w:t xml:space="preserve">Bill Woodson is the narrator of NFL Films' recap of </w:t>
      </w:r>
      <w:r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Super Bowl II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and the </w:t>
      </w:r>
      <w:r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1967 NFL Championship Game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, better known as the "Ice Bowl".  From 2004-2010, </w:t>
      </w:r>
      <w:r w:rsidR="00D620FB" w:rsidRPr="00590DD6">
        <w:rPr>
          <w:rFonts w:ascii="Arial" w:eastAsia="Times New Roman" w:hAnsi="Arial" w:cs="Arial"/>
          <w:color w:val="222222"/>
          <w:sz w:val="24"/>
          <w:szCs w:val="28"/>
        </w:rPr>
        <w:t>he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did a series of humorous commercials for the Minnesota Twins.</w:t>
      </w:r>
    </w:p>
    <w:p w:rsidR="00053DFD" w:rsidRPr="00590DD6" w:rsidRDefault="00053DFD" w:rsidP="00053DFD">
      <w:pPr>
        <w:rPr>
          <w:rFonts w:ascii="Arial" w:eastAsia="Times New Roman" w:hAnsi="Arial" w:cs="Arial"/>
          <w:color w:val="222222"/>
          <w:sz w:val="24"/>
          <w:szCs w:val="28"/>
        </w:rPr>
      </w:pP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In a 2011 interview, </w:t>
      </w:r>
      <w:r w:rsidR="00D620FB"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Woodson 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>explained that due to the criticism of his speech he had received in high school, and wishing to sound more sophisticated, he patterned his speech after that of Ronald Colman.</w:t>
      </w:r>
    </w:p>
    <w:p w:rsidR="00D6391C" w:rsidRPr="00590DD6" w:rsidRDefault="00D6391C" w:rsidP="00D6391C">
      <w:pPr>
        <w:rPr>
          <w:rFonts w:ascii="Arial" w:eastAsia="Times New Roman" w:hAnsi="Arial" w:cs="Arial"/>
          <w:color w:val="222222"/>
          <w:sz w:val="24"/>
          <w:szCs w:val="28"/>
        </w:rPr>
      </w:pPr>
      <w:r w:rsidRPr="00590DD6">
        <w:rPr>
          <w:rFonts w:ascii="Arial" w:eastAsia="Times New Roman" w:hAnsi="Arial" w:cs="Arial"/>
          <w:color w:val="222222"/>
          <w:sz w:val="24"/>
          <w:szCs w:val="28"/>
        </w:rPr>
        <w:t>According to the Internet Movie Database, Woodson has 107 acting credits.  At the time of this recording, Woodson is 99 years old, and lives in California.</w:t>
      </w:r>
    </w:p>
    <w:p w:rsidR="00BF4EA4" w:rsidRPr="00590DD6" w:rsidRDefault="00BF4EA4" w:rsidP="00D6391C">
      <w:pPr>
        <w:rPr>
          <w:rFonts w:ascii="Arial" w:eastAsia="Times New Roman" w:hAnsi="Arial" w:cs="Arial"/>
          <w:color w:val="222222"/>
          <w:sz w:val="24"/>
          <w:szCs w:val="28"/>
        </w:rPr>
      </w:pPr>
      <w:r w:rsidRPr="00590DD6">
        <w:rPr>
          <w:rFonts w:ascii="Arial" w:eastAsia="Times New Roman" w:hAnsi="Arial" w:cs="Arial"/>
          <w:color w:val="222222"/>
          <w:sz w:val="24"/>
          <w:szCs w:val="28"/>
        </w:rPr>
        <w:t>Information fo</w:t>
      </w:r>
      <w:r w:rsidR="00590DD6" w:rsidRPr="00590DD6">
        <w:rPr>
          <w:rFonts w:ascii="Arial" w:eastAsia="Times New Roman" w:hAnsi="Arial" w:cs="Arial"/>
          <w:color w:val="222222"/>
          <w:sz w:val="24"/>
          <w:szCs w:val="28"/>
        </w:rPr>
        <w:t>r this biography was taken from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John Dunning’s </w:t>
      </w:r>
      <w:r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The Encyclopedia of Old-Time Radio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 xml:space="preserve"> and from </w:t>
      </w:r>
      <w:r w:rsidRPr="00590DD6">
        <w:rPr>
          <w:rFonts w:ascii="Arial" w:eastAsia="Times New Roman" w:hAnsi="Arial" w:cs="Arial"/>
          <w:color w:val="222222"/>
          <w:sz w:val="24"/>
          <w:szCs w:val="28"/>
          <w:u w:val="single"/>
        </w:rPr>
        <w:t>Wikipedia</w:t>
      </w:r>
      <w:r w:rsidRPr="00590DD6">
        <w:rPr>
          <w:rFonts w:ascii="Arial" w:eastAsia="Times New Roman" w:hAnsi="Arial" w:cs="Arial"/>
          <w:color w:val="222222"/>
          <w:sz w:val="24"/>
          <w:szCs w:val="28"/>
        </w:rPr>
        <w:t>.</w:t>
      </w:r>
    </w:p>
    <w:sectPr w:rsidR="00BF4EA4" w:rsidRPr="00590D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D1DF6"/>
    <w:multiLevelType w:val="multilevel"/>
    <w:tmpl w:val="387C3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11C"/>
    <w:rsid w:val="00032225"/>
    <w:rsid w:val="0003545D"/>
    <w:rsid w:val="00053DFD"/>
    <w:rsid w:val="000768B0"/>
    <w:rsid w:val="00096187"/>
    <w:rsid w:val="000E3CFA"/>
    <w:rsid w:val="0026109E"/>
    <w:rsid w:val="002C0791"/>
    <w:rsid w:val="00385DB2"/>
    <w:rsid w:val="003A5119"/>
    <w:rsid w:val="004420D7"/>
    <w:rsid w:val="0048714F"/>
    <w:rsid w:val="005334E1"/>
    <w:rsid w:val="00590DD6"/>
    <w:rsid w:val="008041B9"/>
    <w:rsid w:val="0090232C"/>
    <w:rsid w:val="00947DD1"/>
    <w:rsid w:val="009D3E7D"/>
    <w:rsid w:val="009D4546"/>
    <w:rsid w:val="00A75866"/>
    <w:rsid w:val="00B62DC4"/>
    <w:rsid w:val="00B74788"/>
    <w:rsid w:val="00BC706E"/>
    <w:rsid w:val="00BF4EA4"/>
    <w:rsid w:val="00C83534"/>
    <w:rsid w:val="00C85109"/>
    <w:rsid w:val="00C87098"/>
    <w:rsid w:val="00C960B9"/>
    <w:rsid w:val="00D53995"/>
    <w:rsid w:val="00D620FB"/>
    <w:rsid w:val="00D6391C"/>
    <w:rsid w:val="00E7111C"/>
    <w:rsid w:val="00FB46BB"/>
    <w:rsid w:val="00FE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186CD7-1786-4A55-A90A-D8B4DC5EB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11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711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7111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7111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71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7111C"/>
  </w:style>
  <w:style w:type="character" w:styleId="Hyperlink">
    <w:name w:val="Hyperlink"/>
    <w:basedOn w:val="DefaultParagraphFont"/>
    <w:uiPriority w:val="99"/>
    <w:semiHidden/>
    <w:unhideWhenUsed/>
    <w:rsid w:val="00E7111C"/>
    <w:rPr>
      <w:color w:val="0000FF"/>
      <w:u w:val="single"/>
    </w:rPr>
  </w:style>
  <w:style w:type="character" w:customStyle="1" w:styleId="toctoggle">
    <w:name w:val="toctoggle"/>
    <w:basedOn w:val="DefaultParagraphFont"/>
    <w:rsid w:val="00E7111C"/>
  </w:style>
  <w:style w:type="character" w:customStyle="1" w:styleId="tocnumber">
    <w:name w:val="tocnumber"/>
    <w:basedOn w:val="DefaultParagraphFont"/>
    <w:rsid w:val="00E7111C"/>
  </w:style>
  <w:style w:type="character" w:customStyle="1" w:styleId="toctext">
    <w:name w:val="toctext"/>
    <w:basedOn w:val="DefaultParagraphFont"/>
    <w:rsid w:val="00E7111C"/>
  </w:style>
  <w:style w:type="character" w:customStyle="1" w:styleId="mw-headline">
    <w:name w:val="mw-headline"/>
    <w:basedOn w:val="DefaultParagraphFont"/>
    <w:rsid w:val="00E7111C"/>
  </w:style>
  <w:style w:type="character" w:customStyle="1" w:styleId="mw-editsection">
    <w:name w:val="mw-editsection"/>
    <w:basedOn w:val="DefaultParagraphFont"/>
    <w:rsid w:val="00E7111C"/>
  </w:style>
  <w:style w:type="character" w:customStyle="1" w:styleId="mw-editsection-bracket">
    <w:name w:val="mw-editsection-bracket"/>
    <w:basedOn w:val="DefaultParagraphFont"/>
    <w:rsid w:val="00E711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1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92003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Andre</dc:creator>
  <cp:keywords/>
  <dc:description/>
  <cp:lastModifiedBy>Patrick Andre</cp:lastModifiedBy>
  <cp:revision>5</cp:revision>
  <dcterms:created xsi:type="dcterms:W3CDTF">2017-05-23T14:55:00Z</dcterms:created>
  <dcterms:modified xsi:type="dcterms:W3CDTF">2017-05-25T18:40:00Z</dcterms:modified>
</cp:coreProperties>
</file>